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721B0" w14:textId="7218C04E" w:rsidR="00031BE2" w:rsidRDefault="0094113D" w:rsidP="003A56E4">
      <w:pPr>
        <w:jc w:val="center"/>
      </w:pPr>
      <w:r>
        <w:rPr>
          <w:noProof/>
        </w:rPr>
        <w:drawing>
          <wp:inline distT="0" distB="0" distL="0" distR="0" wp14:anchorId="3A9670FD" wp14:editId="3228DFA2">
            <wp:extent cx="1927685" cy="1164643"/>
            <wp:effectExtent l="0" t="0" r="0" b="0"/>
            <wp:docPr id="2090460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60391" name="Picture 209046039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687" cy="117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AF7F3" w14:textId="77777777" w:rsidR="0094113D" w:rsidRPr="003A56E4" w:rsidRDefault="0094113D" w:rsidP="003A56E4">
      <w:pPr>
        <w:jc w:val="center"/>
        <w:rPr>
          <w:sz w:val="24"/>
          <w:szCs w:val="24"/>
        </w:rPr>
      </w:pPr>
    </w:p>
    <w:p w14:paraId="16B8782C" w14:textId="0E5CA82E" w:rsidR="0094113D" w:rsidRPr="003A56E4" w:rsidRDefault="0094113D" w:rsidP="003A56E4">
      <w:pPr>
        <w:jc w:val="center"/>
        <w:rPr>
          <w:b/>
          <w:bCs/>
          <w:sz w:val="44"/>
          <w:szCs w:val="44"/>
        </w:rPr>
      </w:pPr>
      <w:r w:rsidRPr="003A56E4">
        <w:rPr>
          <w:b/>
          <w:bCs/>
          <w:sz w:val="44"/>
          <w:szCs w:val="44"/>
        </w:rPr>
        <w:t>APPLICATION REQUIREMENTS</w:t>
      </w:r>
    </w:p>
    <w:p w14:paraId="2183994A" w14:textId="2E354346" w:rsidR="00A615C4" w:rsidRPr="00A615C4" w:rsidRDefault="00CB1F2B" w:rsidP="00A615C4">
      <w:pPr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BBA113" wp14:editId="36211527">
                <wp:simplePos x="0" y="0"/>
                <wp:positionH relativeFrom="column">
                  <wp:posOffset>-155575</wp:posOffset>
                </wp:positionH>
                <wp:positionV relativeFrom="paragraph">
                  <wp:posOffset>54610</wp:posOffset>
                </wp:positionV>
                <wp:extent cx="6197600" cy="0"/>
                <wp:effectExtent l="34925" t="31750" r="34925" b="34925"/>
                <wp:wrapNone/>
                <wp:docPr id="124197714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5FD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2.25pt;margin-top:4.3pt;width:48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" strokeweight="4.5pt"/>
            </w:pict>
          </mc:Fallback>
        </mc:AlternateContent>
      </w:r>
    </w:p>
    <w:p w14:paraId="61E8D53D" w14:textId="431F5FC6" w:rsidR="00287802" w:rsidRPr="00287802" w:rsidRDefault="0094113D" w:rsidP="00287802">
      <w:pPr>
        <w:pStyle w:val="ListParagraph"/>
        <w:numPr>
          <w:ilvl w:val="0"/>
          <w:numId w:val="1"/>
        </w:numPr>
        <w:spacing w:after="360"/>
        <w:contextualSpacing w:val="0"/>
        <w:rPr>
          <w:sz w:val="40"/>
          <w:szCs w:val="40"/>
        </w:rPr>
      </w:pPr>
      <w:r w:rsidRPr="003A56E4">
        <w:rPr>
          <w:sz w:val="40"/>
          <w:szCs w:val="40"/>
        </w:rPr>
        <w:t xml:space="preserve">Application Fee of $95.00 in the form of a </w:t>
      </w:r>
      <w:r w:rsidRPr="003A56E4">
        <w:rPr>
          <w:sz w:val="40"/>
          <w:szCs w:val="40"/>
          <w:u w:val="single"/>
        </w:rPr>
        <w:t>Money Order</w:t>
      </w:r>
      <w:r w:rsidRPr="003A56E4">
        <w:rPr>
          <w:sz w:val="40"/>
          <w:szCs w:val="40"/>
        </w:rPr>
        <w:t xml:space="preserve"> or </w:t>
      </w:r>
      <w:r w:rsidRPr="003A56E4">
        <w:rPr>
          <w:sz w:val="40"/>
          <w:szCs w:val="40"/>
          <w:u w:val="single"/>
        </w:rPr>
        <w:t>Cashier’s Check</w:t>
      </w:r>
    </w:p>
    <w:p w14:paraId="7995A561" w14:textId="5FFA3E8B" w:rsidR="0094113D" w:rsidRPr="003A56E4" w:rsidRDefault="0094113D" w:rsidP="00287802">
      <w:pPr>
        <w:pStyle w:val="ListParagraph"/>
        <w:numPr>
          <w:ilvl w:val="0"/>
          <w:numId w:val="1"/>
        </w:numPr>
        <w:spacing w:before="240" w:after="360"/>
        <w:contextualSpacing w:val="0"/>
        <w:rPr>
          <w:sz w:val="40"/>
          <w:szCs w:val="40"/>
        </w:rPr>
      </w:pPr>
      <w:r w:rsidRPr="003A56E4">
        <w:rPr>
          <w:sz w:val="40"/>
          <w:szCs w:val="40"/>
        </w:rPr>
        <w:t xml:space="preserve">Copy of </w:t>
      </w:r>
      <w:r w:rsidR="003A56E4" w:rsidRPr="003A56E4">
        <w:rPr>
          <w:sz w:val="40"/>
          <w:szCs w:val="40"/>
        </w:rPr>
        <w:t>driver’s</w:t>
      </w:r>
      <w:r w:rsidRPr="003A56E4">
        <w:rPr>
          <w:sz w:val="40"/>
          <w:szCs w:val="40"/>
        </w:rPr>
        <w:t xml:space="preserve"> license or ID</w:t>
      </w:r>
    </w:p>
    <w:p w14:paraId="1BA5CE7A" w14:textId="716EAA66" w:rsidR="0094113D" w:rsidRDefault="0094113D" w:rsidP="00287802">
      <w:pPr>
        <w:pStyle w:val="ListParagraph"/>
        <w:numPr>
          <w:ilvl w:val="0"/>
          <w:numId w:val="1"/>
        </w:numPr>
        <w:spacing w:after="360"/>
        <w:contextualSpacing w:val="0"/>
        <w:rPr>
          <w:sz w:val="40"/>
          <w:szCs w:val="40"/>
        </w:rPr>
      </w:pPr>
      <w:r w:rsidRPr="003A56E4">
        <w:rPr>
          <w:sz w:val="40"/>
          <w:szCs w:val="40"/>
        </w:rPr>
        <w:t>Copy of Social Security Card</w:t>
      </w:r>
    </w:p>
    <w:p w14:paraId="3CE0199B" w14:textId="13827356" w:rsidR="00287802" w:rsidRPr="003A56E4" w:rsidRDefault="00287802" w:rsidP="00287802">
      <w:pPr>
        <w:pStyle w:val="ListParagraph"/>
        <w:numPr>
          <w:ilvl w:val="0"/>
          <w:numId w:val="1"/>
        </w:numPr>
        <w:spacing w:after="360"/>
        <w:contextualSpacing w:val="0"/>
        <w:rPr>
          <w:sz w:val="40"/>
          <w:szCs w:val="40"/>
        </w:rPr>
      </w:pPr>
      <w:r>
        <w:rPr>
          <w:sz w:val="40"/>
          <w:szCs w:val="40"/>
        </w:rPr>
        <w:t>Make 3 times the rent of the property you are applying for</w:t>
      </w:r>
    </w:p>
    <w:p w14:paraId="40C6B2A8" w14:textId="6AFF7081" w:rsidR="0094113D" w:rsidRPr="003A56E4" w:rsidRDefault="0094113D" w:rsidP="003A56E4">
      <w:pPr>
        <w:pStyle w:val="ListParagraph"/>
        <w:numPr>
          <w:ilvl w:val="0"/>
          <w:numId w:val="1"/>
        </w:numPr>
        <w:spacing w:after="360"/>
        <w:rPr>
          <w:sz w:val="40"/>
          <w:szCs w:val="40"/>
        </w:rPr>
      </w:pPr>
      <w:r w:rsidRPr="003A56E4">
        <w:rPr>
          <w:sz w:val="40"/>
          <w:szCs w:val="40"/>
        </w:rPr>
        <w:t>Paycheck Stubs</w:t>
      </w:r>
    </w:p>
    <w:p w14:paraId="68E39375" w14:textId="07B0FA41" w:rsidR="0094113D" w:rsidRPr="003A56E4" w:rsidRDefault="0094113D" w:rsidP="003A56E4">
      <w:pPr>
        <w:pStyle w:val="ListParagraph"/>
        <w:numPr>
          <w:ilvl w:val="1"/>
          <w:numId w:val="1"/>
        </w:numPr>
        <w:spacing w:after="360"/>
        <w:rPr>
          <w:sz w:val="40"/>
          <w:szCs w:val="40"/>
        </w:rPr>
      </w:pPr>
      <w:r w:rsidRPr="003A56E4">
        <w:rPr>
          <w:sz w:val="40"/>
          <w:szCs w:val="40"/>
        </w:rPr>
        <w:t xml:space="preserve">Less than 1 year of employment, we will require </w:t>
      </w:r>
      <w:r w:rsidRPr="003A56E4">
        <w:rPr>
          <w:sz w:val="40"/>
          <w:szCs w:val="40"/>
          <w:highlight w:val="yellow"/>
          <w:u w:val="single"/>
        </w:rPr>
        <w:t>8</w:t>
      </w:r>
      <w:r w:rsidRPr="003A56E4">
        <w:rPr>
          <w:sz w:val="40"/>
          <w:szCs w:val="40"/>
        </w:rPr>
        <w:t xml:space="preserve"> of your most recent check stubs</w:t>
      </w:r>
    </w:p>
    <w:p w14:paraId="7AC470DB" w14:textId="3B001287" w:rsidR="0094113D" w:rsidRDefault="0094113D" w:rsidP="00287802">
      <w:pPr>
        <w:pStyle w:val="ListParagraph"/>
        <w:numPr>
          <w:ilvl w:val="1"/>
          <w:numId w:val="1"/>
        </w:numPr>
        <w:spacing w:after="360"/>
        <w:contextualSpacing w:val="0"/>
        <w:rPr>
          <w:sz w:val="40"/>
          <w:szCs w:val="40"/>
        </w:rPr>
      </w:pPr>
      <w:r w:rsidRPr="003A56E4">
        <w:rPr>
          <w:sz w:val="40"/>
          <w:szCs w:val="40"/>
        </w:rPr>
        <w:t xml:space="preserve">More than 1 year of employment, we will require </w:t>
      </w:r>
      <w:r w:rsidRPr="003A56E4">
        <w:rPr>
          <w:sz w:val="40"/>
          <w:szCs w:val="40"/>
          <w:highlight w:val="yellow"/>
          <w:u w:val="single"/>
        </w:rPr>
        <w:t>4</w:t>
      </w:r>
      <w:r w:rsidRPr="003A56E4">
        <w:rPr>
          <w:sz w:val="40"/>
          <w:szCs w:val="40"/>
        </w:rPr>
        <w:t xml:space="preserve"> of your most</w:t>
      </w:r>
      <w:r w:rsidR="003A56E4" w:rsidRPr="003A56E4">
        <w:rPr>
          <w:sz w:val="40"/>
          <w:szCs w:val="40"/>
        </w:rPr>
        <w:t xml:space="preserve"> recent check stubs</w:t>
      </w:r>
    </w:p>
    <w:p w14:paraId="6D76E69E" w14:textId="49FBD1BD" w:rsidR="00287802" w:rsidRPr="003A56E4" w:rsidRDefault="00287802" w:rsidP="00287802">
      <w:pPr>
        <w:pStyle w:val="ListParagraph"/>
        <w:numPr>
          <w:ilvl w:val="0"/>
          <w:numId w:val="1"/>
        </w:numPr>
        <w:spacing w:after="360"/>
        <w:rPr>
          <w:sz w:val="40"/>
          <w:szCs w:val="40"/>
        </w:rPr>
      </w:pPr>
      <w:r w:rsidRPr="00287802">
        <w:rPr>
          <w:i/>
          <w:iCs/>
          <w:sz w:val="40"/>
          <w:szCs w:val="40"/>
        </w:rPr>
        <w:t>Upon approval</w:t>
      </w:r>
      <w:r>
        <w:rPr>
          <w:sz w:val="40"/>
          <w:szCs w:val="40"/>
        </w:rPr>
        <w:t>, it is double the deposit</w:t>
      </w:r>
    </w:p>
    <w:sectPr w:rsidR="00287802" w:rsidRPr="003A5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87B0D"/>
    <w:multiLevelType w:val="hybridMultilevel"/>
    <w:tmpl w:val="EF1E1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15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3D"/>
    <w:rsid w:val="00031BE2"/>
    <w:rsid w:val="00287802"/>
    <w:rsid w:val="003A56E4"/>
    <w:rsid w:val="006C41E7"/>
    <w:rsid w:val="0094113D"/>
    <w:rsid w:val="00A615C4"/>
    <w:rsid w:val="00AA7660"/>
    <w:rsid w:val="00AD5179"/>
    <w:rsid w:val="00CB1F2B"/>
    <w:rsid w:val="00D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C6428"/>
  <w15:chartTrackingRefBased/>
  <w15:docId w15:val="{2468B157-4F89-45B3-86C0-9D27CBBF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3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13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1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1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3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13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13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1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1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1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1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1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1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1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1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13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1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13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13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Andrews</dc:creator>
  <cp:keywords/>
  <dc:description/>
  <cp:lastModifiedBy>Robert Andrews</cp:lastModifiedBy>
  <cp:revision>3</cp:revision>
  <dcterms:created xsi:type="dcterms:W3CDTF">2026-06-22T19:43:00Z</dcterms:created>
  <dcterms:modified xsi:type="dcterms:W3CDTF">2026-07-17T17:14:00Z</dcterms:modified>
</cp:coreProperties>
</file>